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6" w:rsidRPr="00AC062D" w:rsidRDefault="00053706" w:rsidP="00053706">
      <w:pPr>
        <w:pStyle w:val="Standard"/>
        <w:rPr>
          <w:rFonts w:ascii="Cambria" w:hAnsi="Cambria"/>
        </w:rPr>
      </w:pPr>
      <w:r w:rsidRPr="00AC062D">
        <w:rPr>
          <w:rFonts w:ascii="Cambria" w:hAnsi="Cambria"/>
        </w:rPr>
        <w:t xml:space="preserve">                                                                                                      </w:t>
      </w:r>
      <w:r w:rsidR="00AC062D" w:rsidRPr="00AC062D">
        <w:rPr>
          <w:rFonts w:ascii="Cambria" w:hAnsi="Cambria"/>
        </w:rPr>
        <w:t xml:space="preserve">                                                        </w:t>
      </w:r>
      <w:r w:rsidR="00AC062D">
        <w:rPr>
          <w:rFonts w:ascii="Cambria" w:hAnsi="Cambria"/>
        </w:rPr>
        <w:t xml:space="preserve">                                 </w:t>
      </w:r>
    </w:p>
    <w:p w:rsidR="00053706" w:rsidRPr="00AC062D" w:rsidRDefault="00053706" w:rsidP="00053706">
      <w:pPr>
        <w:pStyle w:val="FR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053706" w:rsidRPr="00571593" w:rsidRDefault="00AC062D" w:rsidP="00053706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</w:t>
      </w:r>
      <w:r w:rsidR="0079551F">
        <w:rPr>
          <w:rFonts w:cs="Times New Roman"/>
          <w:sz w:val="26"/>
          <w:szCs w:val="26"/>
        </w:rPr>
        <w:t xml:space="preserve">                                Постановление </w:t>
      </w:r>
      <w:r>
        <w:rPr>
          <w:rFonts w:cs="Times New Roman"/>
          <w:sz w:val="26"/>
          <w:szCs w:val="26"/>
        </w:rPr>
        <w:t xml:space="preserve"> администрации</w:t>
      </w:r>
    </w:p>
    <w:p w:rsidR="00053706" w:rsidRPr="00571593" w:rsidRDefault="00AC062D" w:rsidP="00AC062D">
      <w:pPr>
        <w:pStyle w:val="Standard"/>
        <w:tabs>
          <w:tab w:val="left" w:pos="556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cs="Times New Roman"/>
          <w:sz w:val="26"/>
          <w:szCs w:val="26"/>
        </w:rPr>
        <w:t>Малокарачаевского</w:t>
      </w:r>
      <w:proofErr w:type="spellEnd"/>
      <w:r>
        <w:rPr>
          <w:rFonts w:cs="Times New Roman"/>
          <w:sz w:val="26"/>
          <w:szCs w:val="26"/>
        </w:rPr>
        <w:t xml:space="preserve"> </w:t>
      </w:r>
    </w:p>
    <w:p w:rsidR="00053706" w:rsidRPr="00571593" w:rsidRDefault="00AC062D" w:rsidP="00AC062D">
      <w:pPr>
        <w:pStyle w:val="Standard"/>
        <w:tabs>
          <w:tab w:val="left" w:pos="556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муниципального района</w:t>
      </w:r>
    </w:p>
    <w:p w:rsidR="00053706" w:rsidRPr="00571593" w:rsidRDefault="0079551F" w:rsidP="00AC062D">
      <w:pPr>
        <w:pStyle w:val="Standard"/>
        <w:tabs>
          <w:tab w:val="left" w:pos="592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№ 900  </w:t>
      </w:r>
      <w:r w:rsidR="00AC062D">
        <w:rPr>
          <w:rFonts w:cs="Times New Roman"/>
          <w:sz w:val="26"/>
          <w:szCs w:val="26"/>
        </w:rPr>
        <w:t xml:space="preserve">от  </w:t>
      </w:r>
      <w:r>
        <w:rPr>
          <w:rFonts w:cs="Times New Roman"/>
          <w:sz w:val="26"/>
          <w:szCs w:val="26"/>
        </w:rPr>
        <w:t>12.08.2016г.</w:t>
      </w:r>
    </w:p>
    <w:p w:rsidR="00053706" w:rsidRPr="00571593" w:rsidRDefault="00053706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053706" w:rsidRDefault="00053706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AC062D" w:rsidRDefault="00AC062D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AC062D" w:rsidRDefault="00AC062D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AC062D" w:rsidRDefault="00AC062D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AC062D" w:rsidRDefault="00AC062D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AC062D" w:rsidRPr="00571593" w:rsidRDefault="00AC062D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053706" w:rsidRPr="00571593" w:rsidRDefault="00053706" w:rsidP="00053706">
      <w:pPr>
        <w:pStyle w:val="Standard"/>
        <w:tabs>
          <w:tab w:val="left" w:pos="2805"/>
        </w:tabs>
        <w:rPr>
          <w:rFonts w:cs="Times New Roman"/>
          <w:b/>
          <w:sz w:val="96"/>
          <w:szCs w:val="96"/>
        </w:rPr>
      </w:pPr>
      <w:r w:rsidRPr="00571593">
        <w:rPr>
          <w:rFonts w:cs="Times New Roman"/>
          <w:sz w:val="96"/>
          <w:szCs w:val="96"/>
        </w:rPr>
        <w:t xml:space="preserve">           </w:t>
      </w:r>
      <w:r w:rsidRPr="00571593">
        <w:rPr>
          <w:rFonts w:cs="Times New Roman"/>
          <w:b/>
          <w:sz w:val="96"/>
          <w:szCs w:val="96"/>
        </w:rPr>
        <w:t>Устав</w:t>
      </w:r>
    </w:p>
    <w:p w:rsidR="00053706" w:rsidRPr="00571593" w:rsidRDefault="00053706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053706" w:rsidRPr="00571593" w:rsidRDefault="00053706" w:rsidP="00053706">
      <w:pPr>
        <w:pStyle w:val="Standard"/>
        <w:rPr>
          <w:rFonts w:cs="Times New Roman"/>
          <w:sz w:val="26"/>
          <w:szCs w:val="26"/>
        </w:rPr>
      </w:pPr>
    </w:p>
    <w:p w:rsidR="00053706" w:rsidRPr="00571593" w:rsidRDefault="0027755B" w:rsidP="005F50EB">
      <w:pPr>
        <w:pStyle w:val="Standard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м</w:t>
      </w:r>
      <w:r w:rsidR="00053706" w:rsidRPr="00571593">
        <w:rPr>
          <w:rFonts w:cs="Times New Roman"/>
          <w:b/>
          <w:sz w:val="32"/>
          <w:szCs w:val="32"/>
        </w:rPr>
        <w:t>униципальное   казенное общеобразовательное</w:t>
      </w:r>
    </w:p>
    <w:p w:rsidR="00053706" w:rsidRPr="00571593" w:rsidRDefault="00053706" w:rsidP="005F50EB">
      <w:pPr>
        <w:pStyle w:val="Standard"/>
        <w:jc w:val="both"/>
        <w:rPr>
          <w:rFonts w:cs="Times New Roman"/>
          <w:b/>
          <w:sz w:val="32"/>
          <w:szCs w:val="32"/>
        </w:rPr>
      </w:pPr>
      <w:r w:rsidRPr="00571593">
        <w:rPr>
          <w:rFonts w:cs="Times New Roman"/>
          <w:b/>
          <w:sz w:val="32"/>
          <w:szCs w:val="32"/>
        </w:rPr>
        <w:t xml:space="preserve">                                      учреждение</w:t>
      </w:r>
    </w:p>
    <w:p w:rsidR="00A632C6" w:rsidRDefault="00A632C6" w:rsidP="005F50EB">
      <w:pPr>
        <w:pStyle w:val="Standard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8F74F9" w:rsidRPr="00A632C6">
        <w:rPr>
          <w:rFonts w:cs="Times New Roman"/>
          <w:b/>
          <w:sz w:val="32"/>
          <w:szCs w:val="32"/>
        </w:rPr>
        <w:t xml:space="preserve">«Средняя </w:t>
      </w:r>
      <w:r w:rsidR="00053706" w:rsidRPr="00A632C6">
        <w:rPr>
          <w:rFonts w:cs="Times New Roman"/>
          <w:b/>
          <w:sz w:val="32"/>
          <w:szCs w:val="32"/>
        </w:rPr>
        <w:t xml:space="preserve"> общеобразовательная школа №11</w:t>
      </w:r>
    </w:p>
    <w:p w:rsidR="00053706" w:rsidRPr="00A632C6" w:rsidRDefault="00A632C6" w:rsidP="005F50EB">
      <w:pPr>
        <w:pStyle w:val="Standard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</w:t>
      </w:r>
      <w:proofErr w:type="spellStart"/>
      <w:r w:rsidR="008F74F9" w:rsidRPr="00A632C6">
        <w:rPr>
          <w:rFonts w:cs="Times New Roman"/>
          <w:b/>
          <w:sz w:val="32"/>
          <w:szCs w:val="32"/>
        </w:rPr>
        <w:t>им.Н.Ш.Семенова</w:t>
      </w:r>
      <w:proofErr w:type="spellEnd"/>
      <w:r w:rsidR="00053706" w:rsidRPr="00A632C6">
        <w:rPr>
          <w:rFonts w:cs="Times New Roman"/>
          <w:b/>
          <w:sz w:val="32"/>
          <w:szCs w:val="32"/>
        </w:rPr>
        <w:t xml:space="preserve"> с. Учкекен»</w:t>
      </w:r>
    </w:p>
    <w:p w:rsidR="00053706" w:rsidRPr="00A632C6" w:rsidRDefault="00053706" w:rsidP="005F50EB">
      <w:pPr>
        <w:pStyle w:val="Standard"/>
        <w:jc w:val="both"/>
        <w:rPr>
          <w:rFonts w:cs="Times New Roman"/>
          <w:sz w:val="32"/>
          <w:szCs w:val="32"/>
        </w:rPr>
      </w:pPr>
      <w:r w:rsidRPr="00A632C6">
        <w:rPr>
          <w:rFonts w:cs="Times New Roman"/>
          <w:b/>
          <w:sz w:val="32"/>
          <w:szCs w:val="32"/>
        </w:rPr>
        <w:t xml:space="preserve">               </w:t>
      </w:r>
    </w:p>
    <w:p w:rsidR="00053706" w:rsidRPr="00571593" w:rsidRDefault="00053706" w:rsidP="00053706">
      <w:pPr>
        <w:pStyle w:val="Standard"/>
        <w:jc w:val="center"/>
        <w:rPr>
          <w:rFonts w:cs="Times New Roman"/>
          <w:sz w:val="32"/>
          <w:szCs w:val="32"/>
        </w:rPr>
      </w:pPr>
    </w:p>
    <w:p w:rsidR="00053706" w:rsidRDefault="00053706" w:rsidP="00053706">
      <w:pPr>
        <w:pStyle w:val="Standard"/>
        <w:jc w:val="center"/>
        <w:rPr>
          <w:rFonts w:cs="Times New Roman"/>
          <w:sz w:val="26"/>
          <w:szCs w:val="26"/>
        </w:rPr>
      </w:pPr>
    </w:p>
    <w:p w:rsidR="00053706" w:rsidRDefault="00053706" w:rsidP="00053706">
      <w:pPr>
        <w:pStyle w:val="Standard"/>
        <w:rPr>
          <w:rFonts w:cs="Times New Roman"/>
          <w:sz w:val="26"/>
          <w:szCs w:val="26"/>
        </w:rPr>
      </w:pPr>
    </w:p>
    <w:p w:rsidR="00AC062D" w:rsidRDefault="00AC062D" w:rsidP="00053706">
      <w:pPr>
        <w:pStyle w:val="Standard"/>
        <w:rPr>
          <w:rFonts w:cs="Times New Roman"/>
          <w:sz w:val="26"/>
          <w:szCs w:val="26"/>
        </w:rPr>
      </w:pPr>
    </w:p>
    <w:p w:rsidR="00AC062D" w:rsidRDefault="00AC062D" w:rsidP="00053706">
      <w:pPr>
        <w:pStyle w:val="Standard"/>
        <w:rPr>
          <w:rFonts w:cs="Times New Roman"/>
          <w:sz w:val="26"/>
          <w:szCs w:val="26"/>
        </w:rPr>
      </w:pPr>
    </w:p>
    <w:p w:rsidR="00053706" w:rsidRPr="00006CE8" w:rsidRDefault="00053706" w:rsidP="00053706">
      <w:pPr>
        <w:pStyle w:val="Standard"/>
        <w:rPr>
          <w:rFonts w:cs="Times New Roman"/>
          <w:sz w:val="26"/>
          <w:szCs w:val="26"/>
        </w:rPr>
      </w:pPr>
    </w:p>
    <w:p w:rsidR="0027755B" w:rsidRPr="00006CE8" w:rsidRDefault="0027755B" w:rsidP="0027755B">
      <w:pPr>
        <w:pStyle w:val="Standard"/>
        <w:jc w:val="center"/>
        <w:rPr>
          <w:rFonts w:cs="Times New Roman"/>
        </w:rPr>
      </w:pPr>
      <w:r w:rsidRPr="00006CE8">
        <w:rPr>
          <w:rFonts w:cs="Times New Roman"/>
        </w:rPr>
        <w:t xml:space="preserve">                                                                </w:t>
      </w:r>
      <w:proofErr w:type="gramStart"/>
      <w:r w:rsidRPr="00006CE8">
        <w:rPr>
          <w:rFonts w:cs="Times New Roman"/>
        </w:rPr>
        <w:t>Принят</w:t>
      </w:r>
      <w:proofErr w:type="gramEnd"/>
      <w:r w:rsidRPr="00006CE8">
        <w:rPr>
          <w:rFonts w:cs="Times New Roman"/>
        </w:rPr>
        <w:t xml:space="preserve">: </w:t>
      </w:r>
    </w:p>
    <w:p w:rsidR="00053706" w:rsidRPr="00006CE8" w:rsidRDefault="0027755B" w:rsidP="0027755B">
      <w:pPr>
        <w:pStyle w:val="Standard"/>
        <w:jc w:val="center"/>
        <w:rPr>
          <w:rFonts w:cs="Times New Roman"/>
        </w:rPr>
      </w:pPr>
      <w:r w:rsidRPr="00006CE8">
        <w:rPr>
          <w:rFonts w:cs="Times New Roman"/>
        </w:rPr>
        <w:t xml:space="preserve">                                                                 общим собранием</w:t>
      </w:r>
    </w:p>
    <w:p w:rsidR="00053706" w:rsidRPr="00006CE8" w:rsidRDefault="0027755B" w:rsidP="0027755B">
      <w:pPr>
        <w:pStyle w:val="Standard"/>
        <w:tabs>
          <w:tab w:val="left" w:pos="5805"/>
        </w:tabs>
        <w:rPr>
          <w:rFonts w:cs="Times New Roman"/>
        </w:rPr>
      </w:pPr>
      <w:r w:rsidRPr="00006CE8">
        <w:rPr>
          <w:rFonts w:cs="Times New Roman"/>
        </w:rPr>
        <w:tab/>
        <w:t>трудового коллектива</w:t>
      </w:r>
    </w:p>
    <w:p w:rsidR="00053706" w:rsidRPr="00006CE8" w:rsidRDefault="0027755B" w:rsidP="0027755B">
      <w:pPr>
        <w:pStyle w:val="Standard"/>
        <w:tabs>
          <w:tab w:val="left" w:pos="5805"/>
        </w:tabs>
        <w:rPr>
          <w:rFonts w:cs="Times New Roman"/>
        </w:rPr>
      </w:pPr>
      <w:r w:rsidRPr="00006CE8">
        <w:rPr>
          <w:rFonts w:cs="Times New Roman"/>
        </w:rPr>
        <w:tab/>
      </w:r>
    </w:p>
    <w:p w:rsidR="00053706" w:rsidRPr="00006CE8" w:rsidRDefault="005F50EB" w:rsidP="0027755B">
      <w:pPr>
        <w:pStyle w:val="Standard"/>
        <w:tabs>
          <w:tab w:val="left" w:pos="5805"/>
        </w:tabs>
        <w:rPr>
          <w:rFonts w:cs="Times New Roman"/>
        </w:rPr>
      </w:pPr>
      <w:r>
        <w:rPr>
          <w:rFonts w:cs="Times New Roman"/>
        </w:rPr>
        <w:tab/>
        <w:t xml:space="preserve">Протокол № </w:t>
      </w:r>
      <w:r w:rsidR="0079551F">
        <w:rPr>
          <w:rFonts w:cs="Times New Roman"/>
        </w:rPr>
        <w:t>2</w:t>
      </w:r>
    </w:p>
    <w:p w:rsidR="00053706" w:rsidRPr="00006CE8" w:rsidRDefault="00432D24" w:rsidP="00432D24">
      <w:pPr>
        <w:pStyle w:val="Standard"/>
        <w:tabs>
          <w:tab w:val="left" w:pos="5805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от </w:t>
      </w:r>
      <w:r w:rsidR="0079551F">
        <w:rPr>
          <w:rFonts w:cs="Times New Roman"/>
          <w:sz w:val="26"/>
          <w:szCs w:val="26"/>
        </w:rPr>
        <w:t>12.08.2016г.</w:t>
      </w:r>
    </w:p>
    <w:p w:rsidR="00053706" w:rsidRDefault="00053706" w:rsidP="00053706">
      <w:pPr>
        <w:pStyle w:val="Standard"/>
        <w:rPr>
          <w:rFonts w:cs="Times New Roman"/>
          <w:sz w:val="26"/>
          <w:szCs w:val="26"/>
        </w:rPr>
      </w:pPr>
    </w:p>
    <w:p w:rsidR="00053706" w:rsidRDefault="00053706" w:rsidP="00053706">
      <w:pPr>
        <w:pStyle w:val="Standard"/>
        <w:rPr>
          <w:rFonts w:cs="Times New Roman"/>
          <w:sz w:val="26"/>
          <w:szCs w:val="26"/>
        </w:rPr>
      </w:pPr>
    </w:p>
    <w:p w:rsidR="00053706" w:rsidRDefault="00053706" w:rsidP="00053706">
      <w:pPr>
        <w:pStyle w:val="Standard"/>
        <w:rPr>
          <w:rFonts w:cs="Times New Roman"/>
          <w:sz w:val="26"/>
          <w:szCs w:val="26"/>
        </w:rPr>
      </w:pPr>
    </w:p>
    <w:p w:rsidR="00053706" w:rsidRDefault="00053706" w:rsidP="00053706">
      <w:pPr>
        <w:pStyle w:val="FR2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53706" w:rsidRDefault="00053706" w:rsidP="00053706">
      <w:pPr>
        <w:pStyle w:val="FR2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C062D" w:rsidRDefault="00AC062D" w:rsidP="00053706">
      <w:pPr>
        <w:pStyle w:val="FR2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C062D" w:rsidRDefault="00AC062D" w:rsidP="00053706">
      <w:pPr>
        <w:pStyle w:val="FR2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53706" w:rsidRPr="00006CE8" w:rsidRDefault="008F74F9" w:rsidP="00006CE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                                       </w:t>
      </w:r>
      <w:r w:rsidR="00006CE8">
        <w:t xml:space="preserve">  </w:t>
      </w:r>
      <w:r w:rsidR="00053706" w:rsidRPr="00006CE8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006CE8" w:rsidRPr="00006CE8" w:rsidRDefault="00006CE8" w:rsidP="0000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006C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53706" w:rsidRPr="00006CE8">
        <w:rPr>
          <w:rFonts w:ascii="Times New Roman" w:hAnsi="Times New Roman" w:cs="Times New Roman"/>
          <w:sz w:val="24"/>
          <w:szCs w:val="24"/>
        </w:rPr>
        <w:t>Малокарачаевский</w:t>
      </w:r>
      <w:proofErr w:type="spellEnd"/>
      <w:r w:rsidR="00053706" w:rsidRPr="0000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706" w:rsidRPr="00006CE8">
        <w:rPr>
          <w:rFonts w:ascii="Times New Roman" w:hAnsi="Times New Roman" w:cs="Times New Roman"/>
          <w:sz w:val="24"/>
          <w:szCs w:val="24"/>
        </w:rPr>
        <w:t>муниципальны</w:t>
      </w:r>
      <w:r w:rsidRPr="00006CE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06CE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06CE8" w:rsidRPr="00006CE8" w:rsidRDefault="00006CE8" w:rsidP="00006CE8">
      <w:pPr>
        <w:pStyle w:val="a7"/>
        <w:rPr>
          <w:rFonts w:ascii="Times New Roman" w:hAnsi="Times New Roman" w:cs="Times New Roman"/>
          <w:sz w:val="24"/>
          <w:szCs w:val="24"/>
        </w:rPr>
      </w:pPr>
      <w:r w:rsidRPr="00006C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6C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006CE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06CE8">
        <w:rPr>
          <w:rFonts w:ascii="Times New Roman" w:hAnsi="Times New Roman" w:cs="Times New Roman"/>
          <w:sz w:val="24"/>
          <w:szCs w:val="24"/>
        </w:rPr>
        <w:t>чкекен</w:t>
      </w:r>
    </w:p>
    <w:p w:rsidR="00990E11" w:rsidRDefault="005F50EB" w:rsidP="00006CE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2016</w:t>
      </w:r>
      <w:r w:rsidR="00006CE8" w:rsidRPr="00006CE8">
        <w:rPr>
          <w:rFonts w:ascii="Times New Roman" w:hAnsi="Times New Roman" w:cs="Times New Roman"/>
          <w:sz w:val="24"/>
          <w:szCs w:val="24"/>
        </w:rPr>
        <w:t>г.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1C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1. Общие положения.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 xml:space="preserve">1.1.Муниципальное казенное общеобразовательное учреждение «Средняя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школа  №11  им.  Н.Ш.  Семенова </w:t>
      </w:r>
      <w:r w:rsidRPr="00E11CB2">
        <w:rPr>
          <w:rFonts w:ascii="Times New Roman" w:hAnsi="Times New Roman" w:cs="Times New Roman"/>
          <w:sz w:val="24"/>
          <w:szCs w:val="24"/>
        </w:rPr>
        <w:t xml:space="preserve"> с. Учкекен»  (далее именуется Учреждение) является социально ориентированной некоммерческой организацией, не имеющее извлечение прибыли в качестве основной цели своей деятельности и не распределяющее полученную прибыль между участниками в соответствии Федеральным законом от 12.01.1996 г. № 7-ФЗ «О некоммерческих организациях».</w:t>
      </w:r>
      <w:proofErr w:type="gramEnd"/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1.2. По своей организационно-правовой форме Учреждение является муниципальным казенным общеобразовательным учреждением.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1.3. По типу реализуемых основных образовательных   программ Учреждение является общеобразовательным учреждением.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1.4. Официальное наименование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олное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наименование:  Муниципальное казенное общеобразовательное учреждение  «Средняя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льная школа №11 им. Н. Ш. Семенова </w:t>
      </w:r>
      <w:r w:rsidRPr="00E11CB2">
        <w:rPr>
          <w:rFonts w:ascii="Times New Roman" w:hAnsi="Times New Roman" w:cs="Times New Roman"/>
          <w:sz w:val="24"/>
          <w:szCs w:val="24"/>
        </w:rPr>
        <w:t>с. Учкекен»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окращенное наиме</w:t>
      </w:r>
      <w:r>
        <w:rPr>
          <w:rFonts w:ascii="Times New Roman" w:hAnsi="Times New Roman" w:cs="Times New Roman"/>
          <w:sz w:val="24"/>
          <w:szCs w:val="24"/>
        </w:rPr>
        <w:t xml:space="preserve">нование: МКОУ «СОШ №11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им.Н.Ш.Семенова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B2">
        <w:rPr>
          <w:rFonts w:ascii="Times New Roman" w:hAnsi="Times New Roman" w:cs="Times New Roman"/>
          <w:sz w:val="24"/>
          <w:szCs w:val="24"/>
        </w:rPr>
        <w:t>с. Учкекен».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1.5. Местонахождение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:ю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ридический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адрес: 369380, КЧР,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Малокарачаевский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с. Учкекен, улица Ижаева,1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фактический адрес: 369380, КЧР,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Учкекен, улица Ижаева,1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1.6.Учредителем  и собственником имущества образовательного учреждения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являетсяМалокарачаевский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муниципальный район Карачаево-Черкесской Республики.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1.7. Функции и полномочия собственника имущества Учреждения, закрепленного за   Учреждением на праве оперативного управления, от имени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 исполняет администрация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1.8. Учреждение обязано согласовывать с Учредителем вопросы управления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ираспоряжения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закрепленным за ним имуществом.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1.9. Учреждение в своей деятельности руководствуется законодательством Российской Федерации, Карачаево-Черкесской Республики и настоящим Уставом.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Учреждение 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имущество, самостоятельный баланс, расчетный и иные счета в банковских учреждениях, круглую печать со своим наименованием и наименованием Учредителя, штамп, бланки, эмблему и другие реквизиты, утвержденные в установленном порядке и от своего имени может приобретать и осуществлять имущественные и личные неимущественные права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, быть истцом и ответчиком в суде в соответствии с федеральными законами.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1.11.  Права юридического лица у Учреждения в части ведения финансово-хозяйственной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деятельности, предусмотренной настоящим Уставом и направленной на подготовку учебно-образовательного процесса, возникают с момента государственной регистрации Учреждения.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 xml:space="preserve">1.12.  Образовательное учреждение  осуществляет свою деятельность в соответствии с планом финансово-хозяйственной деятельности, составляемым и утверждаемым в порядке, определенном органом, осуществляющим функции и полномочия учредителя.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1.13. Учредитель  несет ответственность по обязательствам Учреждения в случаях и в пределах, установленных гражданским законодательством Российской Федерации. Учреждение не несет ответственности по обязательствам Учредителя и созданных им юридических лиц.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1.14.  Образовательное учреждение  может осуществлять приносящую доходы деятельность в соответствии с настоящим Уставом.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Доходы, полученные от указанной деятельности поступают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1CB2">
        <w:rPr>
          <w:rFonts w:ascii="Times New Roman" w:hAnsi="Times New Roman" w:cs="Times New Roman"/>
          <w:sz w:val="24"/>
          <w:szCs w:val="24"/>
        </w:rPr>
        <w:t xml:space="preserve">.15.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 xml:space="preserve">Учреждение в своей деятельности  руководствуется Конвенцией ООН о правах ребенка, Конституцией Российской Федерации, Федеральным законом от 29.12.2012  №  273-ФЗ  «Об образовании в Российской Федерации»,  Федеральным законом от 12.01.1996  №  7-ФЗ  «О некоммерческих организациях»  и другими федеральными нормативно-правовыми актами, Конституцией Карачаево-Черкесской Республики, Законом Карачаево-Черкесской Республики  «Об отдельных вопросах в сфере образования на территории Карачаево-Черкесской Республики», другими нормативно-правовыми актами Карачаево-Черкесской Республики и администрации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района, правилами и нормами охраны труда, техники безопасности и противопожарной защиты, а также настоящим Уставом и локальными правовыми актами Учреждения.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1.16.  Право на ведение  образовательной деятельности возникают у Учреждения с момента выдачи ему лицензии (разрешения).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1.17.Свидетельство о государственной аккредитации, выданное Учреждению, подтверждает его государственный статус, уровень реализуемых образовательных программ, соответствие содержания и качества подготовки выпускников федеральным государственным образовательным стандартам (далее – ФГОС) или федеральным государственным требованиям (далее – ФГТ).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1.18.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лицам, прошедшим государственную (итоговую) аттестацию, документы государственного образца об уровне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заверяет выдаваемые им документы об образовании установленного образца печатью общеобразовательного Учреждения.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1.19.  Образовательное учреждение  исполняет обязанности по организации и ведению воинского учета граждан в соответствии с требованиями  законодательства Российской  Федерации. Ответственность за организацию этой работы возлагается на директора.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1.20. Учреждение самостоятельно в осуществлении образовательного процесса, подборе и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расстановке кадров, финансовой, хозяйственной, научной и иной  деятельности в пределах, установленных законодательством Российской Федерации, Карачаево-Черкесской Республики и настоящим Уставом.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1.21. В Учреждении не допускается создание и деятельность политических партий, религиозных организаций (объединений). Принуждение обучающихся к вступлению в общественные объединения, в том числе в политические партии, а также принудительное </w:t>
      </w:r>
      <w:r w:rsidRPr="00E11CB2">
        <w:rPr>
          <w:rFonts w:ascii="Times New Roman" w:hAnsi="Times New Roman" w:cs="Times New Roman"/>
          <w:sz w:val="24"/>
          <w:szCs w:val="24"/>
        </w:rPr>
        <w:lastRenderedPageBreak/>
        <w:t>привлечение их к деятельности этих объединений, участию в агитационных  кампаниях и политических акциях  не допускается.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1.22. К компетенции Учреждения относится:- 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материально-техническое обеспечение образовательной деятельности, оборудование помещение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>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установление штатного расписания, если иное не предусмотрено нормативными правовыми актами Российской Федерации;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прием на работу сотрудников, заключение с ними и расторжение трудовых договоров, если иное не установлено федеральным законом, распределение должностных обязанностей, создание условий для дополнительного образования работников;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разработка и утверждение образовательных программ образовательного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разработка и утверждение по согласованию с Учредителем программы развития образовательной организации, если иное не установлено федеральным законом;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прием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индивидуальный учет результатов освоения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использование и совершенствование методов обучения и воспитания, образовательных технологий, электронного обучения;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проведение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, обеспечение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создание необходимых условий для охраны и укрепления здоровья, организация питания обучающихся,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создание условий для занятий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приобретение или изготовление бланков документов об образовании;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установление требований к одежде и внешнему виду учащихся;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 и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еркесской Республики;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обеспечение создания и ведения официального сайта Учреждения в информационно-телекоммуникационной сети «Интернет» (далее – сеть Интернет);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-  иные вопросы в соответствие с законодательством Российской Федерации и законодательством Карачаево-Черкесской Республики.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1.23. Учреждение несет в установленном законодательством Российской Федерации порядке ответственность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невыполнение функций, отнесенных к еѐ компетенции;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реализацию не в полном объеме образовательных программ в соответствие с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планом и графиком учебного процесса; качество образования своих выпускников;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жизнь и здоровье обучающихся и работников Учреждения во время образовательного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процесса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нарушение прав и свобод обучающихся, работников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иные действия, предусмотренные законодательством Российской Федерации или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законодательством Карачаево-Черкесской Республики.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1.24. Учреждение обеспечивает открытость и доступность следующей информации: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1) сведения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 дате создания Учреждения, об Учредителе, о месте еѐ нахождения, еѐ филиалов (при наличии), режиме, графике работы, контактных телефонах и об адресах электронной почты;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 структуре и об органах управления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 языках образования;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о федеральных государственных образовательных стандартах, 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стандартах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(при их наличии);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 руководителе Учреждения, его заместителях, руководителях филиалов образовательной организации (при их наличии)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о персональном составе педагогических работников с указанием уровня образования и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квалификации и опыта работы;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 материально-техническом обеспечении и об оснащенности образовательного  процесса (в том числе о наличии библиотеки, спортивных сооружений), об условиях питания и охраны здоровья обучающихся, о доступе к информационным системам и информационно-коммуникационным сетям, к которым обеспечивается доступ обучающихся;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 количестве вакантных мест для приема и перевода обучающихся;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-о наличии и об условиях предоставления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мер социальной поддержки;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о поступлении финансовых и материальных средств и об их расходовании по итогам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финансового года;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 трудоустройстве выпускников.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2) копии: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устава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лицензии на осуществление образовательной деятельности (с приложениями);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свидетельства о государственной аккредитации (с приложениями);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плана финансово-хозяйственной деятельности Учреждения, утвержденного в установленном законодательством Российской Федерации порядке, или бюджетной сметы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локальных нормативных актов, предусмотренных частью 2 статьи 30 настоящего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отчет о результатах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>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- иной информации,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 или законодательством Карачаево-Черкесской Республики.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1.25.  Образовательное учреждение  размещает на официальном сайте в  информационно-телекоммуникационной сети  «Интернет»  информацию в соответствии с перечнем сведений, установленных федеральным законодательством, и обеспечивает ее обновление.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1.26.   Учреждение  самостоятельно в формировании своей структуры, если иное не установлено федеральными законами. Информация подлежит размещению на официальном сайте Учреждения и обновлению в течение тридцати дней со дня внесения соответствующих    изменений.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1.27.Учреждение создано без ограничения срока деятельности.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1.28. Учреждение вправе с согласия Учредителя открывать структурные подразделения,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обеспечивающие осуществление образовательной деятельности с учетом уровня и направленности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реализуемых образовательных программ, форм обучения и режима пребывания обучающихся.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Структурные подразделения  образовательного учреждения, в том числе филиалы и представительства не являются юридическими лицами и действуют на основании Устава и положения о соответствующем структурном подразделении, утвержденным директором образовательного учреждения.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0D3808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D3808">
        <w:rPr>
          <w:rFonts w:ascii="Times New Roman" w:hAnsi="Times New Roman" w:cs="Times New Roman"/>
          <w:b/>
          <w:sz w:val="24"/>
          <w:szCs w:val="24"/>
        </w:rPr>
        <w:t xml:space="preserve"> 2.  Предмет, цели и виды деятельности.</w:t>
      </w:r>
    </w:p>
    <w:p w:rsidR="00C974EB" w:rsidRPr="000D3808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 путем выполнения работ, оказания услуг  в сфере образования.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светского характера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  оказание услуг по реализации предусмотренных федеральными законами, законами Карачаево-Черкесской  Республики, нормативно-правовыми актами Российской  Федерации  и муниципальными правовыми актами органов местного самоуправления полномочий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2.2. Основными целями Учреждения являются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создание условий для реализации гражданами  Российской  Федерации  гарантированного государством права на получение общедоступного и бесплатного дошкольного, начального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общего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сновного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образования;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воспитание у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Основным видом деятельности Учреждения является: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2.3.1.Реализация основных общеобразовательных программ: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дошкольного образования;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- начального общего образования;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среднего общего образования.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2.3.2. Реализация дополнительных образовательных программ: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программ спортивно-технической, культурологической, физкультурно-спортивной, туристско-краеведческой,  эколого-биологической, военно-патриотической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оциально-педагогической,социально-экономической, естественнонаучной, художественно-эстетической, научно-познавательной, общественно-полезной и исследовательской направленности;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предоставление специальных условий обучения детей с ограниченными возможностями здоровья, детей-инвалидов;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обучение на дому и в медицинских организациях;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предоставление родителям (законным представителям) несовершеннолетних обучающихся, обеспечивающим получение детьми дошкольного  образования в форме семейного образования, методической, психолого-педагогической, диагностической и консультативной помощи;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дополнительных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программ универсальной направленности.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К основным видам деятельности Учреждения также относятся: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организация промежуточной аттестации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выявление и развитие способностей у детей, их интересов и наклонностей;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консультирование родителей (законных представителей), представителей общественности и иных заинтересованных лиц по вопросам возрастной психологи и педагогики;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разработка, апробация и внедрение прогрессивных образовательных и воспитательных программ и технологий;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оказание социально-психологической и педагогической помощи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, имеющим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отклонения в своем развитии или поведении, либо проблемы в обучении, развитии и социальной адаптации;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выявление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, находящихся в социально опасном положении, а также не посещающих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или систематически не посещающих занятия без уважительной причины, принятие мер по их воспитанию и получению ими образования в рамках реализуемых образовательных программ;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выявление семей, находящихся в социально-опасном положении и оказание им помощи в обучении и воспитании детей;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организация и услуги групп продленного дня;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организация  горячего питания;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присмотр и уход за детьми в группах продленного дня и в случае реализации программ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не являющиеся основными: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деятельность по содержанию и эксплуатации имущественного комплекса, в том числе объектов движимого и недвижимого имущества, закрепленных за Учреждением в установленном порядке;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организацию семинаров, конференций, конкурсов, олимпиад;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организацию концертов, выставок;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обеспечение организации общедоступных спортивных секций, технических и иных кружков, клубов и привлечение к участию в них обучающихся;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оказание первичной медико-санитарной помощи в порядке, установленном  законодательством  в сфере охраны здоровья;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-  проведение психологической диагностики, тестирования, консультаций социального педагога и психолога;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определение оптимальной учебной,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продолжительности каникул;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организацию и создание условий для профилактики заболеваний и оздоровления  обучающихся, для занятия ими физической культурой и спортом;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прохождение обучающимися и работниками в соответствии с  законодательством  Российской Федерации периодических медицинских осмотров и диспансеризации;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 и аналогов, и других одурманивающих веществ;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Учреждении;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профилактику несчастных случаев с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Учреждении;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организацию оздоровления детей в каникулярное время.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создает необходимые условия для работы подразделений организаций общественного питания и медицинских учреждений, осуществляет контроль их работы в целях охраны и укрепления здоровья обучающихся и работников.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Организация первичной медико-санитарной помощи обучающимся в Учреждении осуществляется закрепленным за ним медицинским персоналом, который, наряду с администрацией, несет ответственность за проведение профилактических и санитарно-противоэпидемических мероприятий. Учреждение безвозмездно предоставляет медицинской организации помещение, соответствующее условиям и требованиям для осуществления медицинской деятельности.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в пределах своей компетенции создает условия для охраны здоровья обучающихся и обеспечивает: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текущий контроль за состоянием здоровья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расследование и учет несчастных случаев с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. Организация медицинского обслуживания осуществляется на основе договорных отношений. Организация питания обучающихся в Учреждении осуществляется собственными силами, организациями общественного питания или любыми другими организациями и предпринимателями на основании договорных отношений с Учредителем или Учреждением, в котором, для указанных целей, выделено специальное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помещение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омпетенция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Учреждения определяется в соответствии с Федеральным законом  «Об образовании в Российской Федерации».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обеспечивает открытость и доступность информации, закрепленной в локальных актах, в соответствии с Федеральным законом  «Об образовании в Российской Федерации»  и нормативно-правовыми актами Правительства Российской Федерации и Карачаево-Черкесской Республики.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настоящем Уставе, Учреждение вправе осуществлять виды деятельности, не относящиеся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, лишь постольку, поскольку это служит достижению целей, ради которых оно создано.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Виды деятельности, требующие в соответствии с законодательством Российской Федерации лицензирования, могут осуществляться только после получения соответствующей лицензии.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Учреждение, в установленном порядке, при наличии необходимых материально-технических условий и кадрового обеспечения (в пределах выделенных средств), может открывать группы, реализующие программы дошкольного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уппах, реализующих программы дошкольного образования,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осуществляется на основании требований, предъявляемых ФГОС дошкольного образования и соответствующими действующи</w:t>
      </w:r>
      <w:r>
        <w:rPr>
          <w:rFonts w:ascii="Times New Roman" w:hAnsi="Times New Roman" w:cs="Times New Roman"/>
          <w:sz w:val="24"/>
          <w:szCs w:val="24"/>
        </w:rPr>
        <w:t xml:space="preserve">ми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иными нормат</w:t>
      </w:r>
      <w:r w:rsidRPr="00E11CB2">
        <w:rPr>
          <w:rFonts w:ascii="Times New Roman" w:hAnsi="Times New Roman" w:cs="Times New Roman"/>
          <w:sz w:val="24"/>
          <w:szCs w:val="24"/>
        </w:rPr>
        <w:t>ивными актами федерального, регионального и муниципального уровня.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Комплектование групп дошкольного образования осуществляется в порядке, установленном Учредителем.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образовательных программ деятельность обучающихся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осуществляется в различных объединениях по интересам (клубах, секциях, группах, кружках, студиях, ансамбле, театре).</w:t>
      </w:r>
      <w:proofErr w:type="gramEnd"/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дополнительного образования детей предусматривает возможность участия родителей (законных представителей) обучающихся в работе объединений с согласия педагога дополнительного образования и без включения их в списочный состав объединений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юбая деятельность не должна производиться в ущерб либо взамен выполнения образовательных функций на основе государственного образовательного стандарта.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в соответствии с основной целью осуществляет следующие виды деятельности: гарантирует получения образования на государственном языке РФ, также выбор языка обучения и воспитания в пределах возможностей предоставляемых системой образования;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2.21. Учреждение  в соответствии с законодательством Российской Федерации несет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невыполнение или ненадлежащее выполнение функций, отнесенных к его компетенции;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реализацию не в полном объеме образовательных программ в соответствии с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планом;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качество образования своих выпускников;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жизнь и здоровье обучающихся и работников  Учреждении во время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нарушение или  незаконное ограничение права на образование 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прав и свобод обучающихся, родителей (законных </w:t>
      </w:r>
      <w:proofErr w:type="gramEnd"/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нарушение требований к организации и осуществлению образовательной  деятельности  Учреждения  его должностные лица несут административную ответственность в соответствии с Кодексом Российской Федерации об административных правонарушениях;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иные действия (бездействия) в соответствии с федеральным законодательством и законодательством Карачаево-Черкесской Республики.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2.22.  Учреждение  вправе осуществлять иные виды деятельности лишь постольку, поскольку это служит достижению целей, ради которых оно создано, и соответствует этим целям.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5075EF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075EF">
        <w:rPr>
          <w:rFonts w:ascii="Times New Roman" w:hAnsi="Times New Roman" w:cs="Times New Roman"/>
          <w:b/>
          <w:sz w:val="24"/>
          <w:szCs w:val="24"/>
        </w:rPr>
        <w:t xml:space="preserve">                           3.Содержание, структура и организация образовательного процесса</w:t>
      </w:r>
    </w:p>
    <w:p w:rsidR="00C974EB" w:rsidRPr="005075EF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3.1.Учреждение 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Обучение  и воспитание  в  Учреждении  ведутся на русском языке, образовательный процесс осуществляется по новым стандартам (ФГОС).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3.2. Граждане Российской Федерации, проживающие на территории Карачаево-Черкесской Республики, имеют право на получение дошкольного, начального общего и основного общего образования на родном языке, а также право на изучение родного языка из числа государственных языков Карачаево-Черкесской Республики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3.2.1. Право граждан на получение образования на родном языке обеспечивается созданием необходимого числа соответствующих образовательных организаций, классов, групп, а также условий для их функционирования (включая профессиональную подготовку преподавателей).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3.2.2. С первого класса изучение государственных языков Карачаево-Черкесской Республики (абазинский, карачаевский, ногайский, русский, черкесский) для носителей языка является обязательным учебным предметом. Преподавание и изучение государственных языков Карачаево-Черкесской Республики не должно осуществляться в ущерб преподаванию и изучению государственного языка Российской Федерации.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3.3. Прием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в Учреждение осуществляется в соответствии с локальным актом и действующим законодательством Российской Федерации.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3.4. Учреждение обеспечивает прием на все уровни образования всех граждан, проживающих на определенной территории и имеющих право на получение образования соответствующего уровня. В приеме в Учреждение может быть отказано  только по причине отсутствия свободных мест в Учреждении.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3.5. При приеме Учреждение обязано ознакомить родителей (законных представителей) с Уставом, лицензией, свидетельством о государственной аккредитации, основными образовательными программами, реализуемыми в Учреждении и другими документами, регламентирующими организацию образовательного процесса.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3.6. Порядок и основания отчисления обучающихся из Учреждения осуществляется в порядке, предусмотренном положением о порядке и основаниях перевода, отчисления 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обучающихся в Учреждении и оформляется распорядительным актом руководителя Учреждения.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3.7.  Общеобразовательное учреждение осуществляет образовательный процесс в соответствии с уровнями общеобразовательных программ четырех уровней общего образования: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дошкольное образование (нормативный срок освоения -4 года)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начальное общее образование (нормативный срок освоения 4 года);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основное общее образование (нормативный срок освоения 5 лет);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среднее общее образование (нормативный срок освоения 2 года).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3.8. Нормативный срок освоения основных образовательных программ для детей с ограниченными возможностями здоровья может быть увеличен с учетом особенностей </w:t>
      </w:r>
      <w:proofErr w:type="spellStart"/>
      <w:proofErr w:type="gramStart"/>
      <w:r w:rsidRPr="00E11CB2">
        <w:rPr>
          <w:rFonts w:ascii="Times New Roman" w:hAnsi="Times New Roman" w:cs="Times New Roman"/>
          <w:sz w:val="24"/>
          <w:szCs w:val="24"/>
        </w:rPr>
        <w:t>психо-физического</w:t>
      </w:r>
      <w:proofErr w:type="spellEnd"/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 развития и индивидуальных возможностей детей (в соответствии с рекомендациями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комиссии).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Содержание дошкольного образовательного процесса в Учреждении определяется образовательной программой дошкольного образования, 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воспитанников.</w:t>
      </w:r>
      <w:proofErr w:type="gramEnd"/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3.10. Начальное общее образование является базой для получения основного общего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Задачами начального общего образования являются воспитание и развитие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3.11.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3.12. Среднее общее образование является основой для получения начального профессионального, среднего профессионального (в том числе по сокращенным ускоренным программам) и высшего профессионального образования. Исходя из запросов обучающихся и их родителей (законных представителей), при наличии соответствующих условий в общеобразовательном учреждении может быть введено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различным профилям и направлениям. Задачами среднего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3.13. Содержание общего образования МКОУ «СОШ №1</w:t>
      </w:r>
      <w:r>
        <w:rPr>
          <w:rFonts w:ascii="Times New Roman" w:hAnsi="Times New Roman" w:cs="Times New Roman"/>
          <w:sz w:val="24"/>
          <w:szCs w:val="24"/>
        </w:rPr>
        <w:t>1  им. Н.Ш.Семенова</w:t>
      </w:r>
      <w:r w:rsidRPr="00E11CB2">
        <w:rPr>
          <w:rFonts w:ascii="Times New Roman" w:hAnsi="Times New Roman" w:cs="Times New Roman"/>
          <w:sz w:val="24"/>
          <w:szCs w:val="24"/>
        </w:rPr>
        <w:t xml:space="preserve"> с. Учкекен»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дисциплин, одобренных Министерством образования и науки Карачаево-Черкесской Республики, утверждается директором и регламентируется расписанием занятий.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3.14. Учебная нагрузка и режим занятий обучающихся определяются Уставом  Учреждения  в соответствии с учебным планом и с санитарно-гигиеническими требованиями и не должно быть ниже количества часов, определенных примерным государственным планом.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3.15.  В дополнение к обязательным предметам Учреждение вводит предметы по выбору  учащихся, направленные на реализацию интересов, способностей и возможностей личности, на приобретение углубленных знаний в области предполагаемой профессии, выбираемой выпускником после окончания Учреждения в рамках базисного учебного плана.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 xml:space="preserve">3.16. Организация образовательного процесса строится на педагогически обоснованном выборе учителем (воспитателем) учебных планов, программ, средств, форм и методов обучения и воспитания, утвержденных в Учреждении и обеспечивающих получение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образования, соответствующего уровню государственных образовательных стандартов.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Основные виды учебных занятий определяются планами и программами.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1CB2">
        <w:rPr>
          <w:rFonts w:ascii="Times New Roman" w:hAnsi="Times New Roman" w:cs="Times New Roman"/>
          <w:sz w:val="24"/>
          <w:szCs w:val="24"/>
        </w:rPr>
        <w:t xml:space="preserve">.17.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Помимо основных видов занятий, Учреждение, по согласованию с Управляющим Советом Учреждения, может вводить  факультативные занятия, направленные на развитие интересов и способностей обучающихся, часы школьного компонента, необходимые как для обучающихся, проявляющих особый интерес к предмету, так и слабо успевающих, требующих индивидуального подхода при обучении.</w:t>
      </w:r>
      <w:proofErr w:type="gramEnd"/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3.18. С учетом потребности и возможности личности обучающегося   Учреждение  предоставляет следующие формы образования: в форме семейного образования, самообразования и следующие формы обучения: очная,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>, заочная. Допускается сочетание различных форм получения образования.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Условия и порядок освоения общеобразовательных программ в форме семейного образования, самообразования устанавливаются действующим законодательством и осуществляются на основании договора между Учреждением  и родителями (законными представителями) обучающихся.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Основанием для обучения на дому для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является заключение 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комиссии, данное в соответствии с критериями утверждаемыми Министерством здравоохранения и социального развития Российской Федерации.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3.19. Педагогические работники принимаются в  Учреждение  на работу Директором в соответствие с трудовым законодательством Российской Федерации. Заместители директора принимаются на работу в  Учреждение  по согласованию с Начальником Управления образования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3.20. На педагогическую работу принимаются лица, имеющие необходимую профессионально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государственного образца об уровне образования и (или) квалификации.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3.21. К трудовой деятельности в Учреждении не допускаются: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-  лица, имеющие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proofErr w:type="gramEnd"/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 xml:space="preserve">-    лица, имевшие судимость за совершение тяжких и особо тяжких преступлений против жизни и здоровья,  свободы, чести и достоинства личности (за исключением незаконного помещения в </w:t>
      </w:r>
      <w:proofErr w:type="gramEnd"/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психиатрический стационар, клеветы и оскорбления), против семьи и несовершеннолетних, здоровья населения и общественной нравственности, основ конституционного строя и безопасности и государства, а также против общественной безопасности.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-  лица, имевшие судимость за совершение преступлений против половой неприкосновенности и половой свободы личности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3.22.  К педагогической деятельности не допускаются лица: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лишенные права заниматься педагогической деятельностью в соответствии с вступившим в законную силу приговором суда;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или имевшие судимость, подвергающиеся или подвергавшиеся уголовному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диспансер,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  <w:proofErr w:type="gramEnd"/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-  имеющие неснятую или непогашенную судимость за умышленные тяжкие и  особо тяжкие преступления;</w:t>
      </w:r>
      <w:proofErr w:type="gramEnd"/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имеющие заболевания, пересмотренные перечнем, утверждаемым федеральным органом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 политики и нормативно-правовому регулированию в области здравоохранения.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3.23. Трудовые отношения работника и  Учреждения  регулируются трудовым договором, условия которого не должны противоречить законодательству Российской Федерации о труде.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3.24.  Заработная плата устанавливается работнику в порядке, определенном федеральным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законодательством о труде, Положением о новой системе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оплаты труда работников организаций образования Карачаево-Черкесской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Республики, трудовым договором в соответствии с локальным нормативным актом Учреждения  -  «Положением о новой системе оплаты труда»,  утверждаемым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Директором, с учетом мнения представительного органа работников Учреждения, в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имеющихся у него средств, размеров окладов (должностных окладов) и повышающих коэффициентов к ним, а также системы выплат стимулирующего характера по показателям и критериям эффективности, качества, результативности работы.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Оклады (должностные оклады) и коэффициенты к ним не могут быть меньше базовых окладов (базовых должностных  окладов), базовых ставок и коэффициентов, установленных по профессиональным квалификационным группам государственными органами или органами местного самоуправления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аботникам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, работающим в условиях труда, отклоняющихся от нормальных, в том числе выполняющим в Учреждении дополнительную работу в основное рабочее время (совмещение, увеличение объема работ за пределами трудового договора 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), выплачиваются компенсационные доплаты и надбавки, предусмотренные трудовым законодательством или соглашением сторон.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3.25. Педагогические работники, в целях подтверждения соответствия занимаемым ими должностям, проходят курсовую подготовку и аттестацию в целях подтверждения соответствия занимаемым ими должностям на основе оценки их профессиональной деятельности аттестационной комиссией.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3.26. Педагогическим работникам Учреждения запрещается использовать образовательную деятельность для политической агитации, склонению обучающихся к принятию политических, религиозных или иных убеждений либо отказу от них, для </w:t>
      </w:r>
      <w:r w:rsidRPr="00E11CB2">
        <w:rPr>
          <w:rFonts w:ascii="Times New Roman" w:hAnsi="Times New Roman" w:cs="Times New Roman"/>
          <w:sz w:val="24"/>
          <w:szCs w:val="24"/>
        </w:rPr>
        <w:lastRenderedPageBreak/>
        <w:t xml:space="preserve">разжигания социальной, расовой, национальной или религиозной розни, для пропаганды исключительности, превосходства либо неполноценности граждан по признакам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сообщения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Конституции Российской Федерации.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3.27. Увольнение работника Учреждения осуществляется при возникновении оснований,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1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4. Учредитель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4.1. Учредителем  Учреждения  является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Малокарачаевский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муниципальный  район,  Функции и полномочия учредителя Учреждения от имени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 исполняет администрация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Малокарачаевского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Учредитель).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4.2. Учредитель: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утверждает Устав Учреждения, а также вносимые в него изменения;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выполняет функции и полномочия Учредителя при его создании,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назначает руководителя  Учреждения  и прекращает его полномочия, а также заключает, изменяет и расторгает трудовой договор с ним;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формирует и утверждает государственное задание для  Учреждения  в соответствии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основными видами деятельности, предусмотренными настоящим Уставом;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осуществляет финансовое обеспечение деятельности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определяет порядок составления и утверждения отчета о результатах деятельности Учреждения и об использовании закрепленного за ним имущества;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устанавливает порядок составления, утверждения и ведения бюджетных смет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  согласовывает в установленном порядке распоряжение недвижимым имуществом Учреждения, в том числе передачу его в аренду;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согласовывает распоряжение движимым имуществом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  осуществляет контроль над деятельностью  Учреждения  в порядке, установленном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Правительством Карачаево-Черкесской Республики;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 осуществляет иные функции и полномочия Учредителя, установленные законодательством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Российской Федерации и Карачаево-Черкесской Республики.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Решения по вопросам, связанным с распоряжением муниципальным имуществом, закрепленным за Учреждением, принимаются Учредителем.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1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5.  Управление Общеобразовательным Учреждением.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5.1.  Управление  Учреждением 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5.2. Управление  Учреждением  осуществляется на основе сочетания принципов единоначалия и коллегиальности.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5.3.  Единоличным исполнительным органом Учреждения является директор, который осуществляет текущее руководство деятельностью образовательной организации.  Директору не разрешается исполнение своих должностных обязанностей по совместительству, а также совмещение своей должности с другими руководящими должностями (кроме научного и научно-методического руководства).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5.4. В Учреждении формируются коллегиальные органы управления, к которым относятся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общее собрание (конференция) работников образовательной организации. Общее собрание действует бессрочно и включает в себя работников  Учреждения  на дату проведения общего собрания, работающих на условиях полного рабочего дня по основному месту работы в данном Учреждении.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педагогический совет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управляющий совет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5.5. Директор Учреждения: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возглавляет Учреждение, назначается на эту должность и освобождается от нее Учредителем.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права и обязанности директора, а также основания для прекращения трудовых отношений с ним регламентируются трудовым договором, заключаемым Учредителем с директором.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директору Учреждения совмещение его должности с другой оплачиваемой руководящей должностью (кроме научного и научно-методического руководства) внутри и вне Учреждения не разрешается.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Директор Учреждения: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без доверенности действует от имени 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руководит деятельностью Учреждения на основе единоначалия;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использует имущество и средства Учреждения, заключает договоры, выдает доверенности;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-определяет структуру управления деятельностью  Учреждения,  утверждает штатное расписание, правила внутреннего распорядка;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осуществляет материально-техническое обеспечение и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оснащениеобразовательного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процесса, оборудование помещений в соответствии с государственными и местными требованиями и нормативами;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издает в пределах своей компетенции приказы и дает указания,  обязательные для всех работников и обучающихся;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назначает и освобождает от должности своих заместителей, главного бухгалтера, руководителей структурных подразделений  Учреждения  и других работников в соответствии с действующим законодательством;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имеет право перераспределять должностные обязанности между заместителями, работниками Учреждения или при необходимости поручать им выполнение новых обязанностей;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определяет обязанности всех работников;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работников Учреждения, повышение их квалификации и увольнение в соответствии   с трудовым законодательством;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издает приказы о зачислении и отчислении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в Учреждение в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с действующими нормативными правовыми актами Российской Федерации и Карачаево-Черкесской Республики;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представление в установленном порядке отчетов и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другойнеобходимой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информации о деятельности Учреждения;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осуществляет текущее руководство образовательной, хозяйственной и финансовой деятельностью  Учреждения, за исключением вопросов, отнесенных действующим законодательством или настоящим Уставом к компетенции Учредителя, Управляющего совета или иных органов Учреждения.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Директор Учреждения несет ответственность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невыполнение функций, отнесенных к его компетенции;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реализацию не в полном объеме образовательных программ;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жизнь, здоровье обучающихся (воспитанников) и работников во время образовательного и воспитательного процесса;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нецелевое использование средств бюджета;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другие нарушения бюджетного законодательства Российской Федерации.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Директор  Учреждения 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1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6. Локальные нормативные акты Учреждения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6.1.  Учреждение  самостоятельно в принятии локальных нормативных актов в соответствии законодательством Российской Федерации, и Карачаево-Черкесской Республики и настоящим Уставом.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6.2.  Учреждение  принимает локальные нормативные акты, содержащие нормы, регулирующие образовательные отношения (далее  –  локальные нормативные акты), в пределах своей компетенции в соответствии с законодательством Российской Федерации и Карачаево-Черкесской Республики и в порядке, установленном настоящим Уставом.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6.3. 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Учреждение 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6.4. Локальные нормативные акты принимаются руководителем  Учреждения  в порядке, установленным законодательством Российской Федерации и настоящим Уставом.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6.5.  При принятии  локальных нормативных актов, затрагивающих права обучающихся и работников  Учреждения,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6.6.  Нормы локальных нормативных актов, ухудшающие положение обучающихся или работников  Учреждения 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6.7.  Совет обучающихся, совет родителей (или законных представителей) несовершеннолетних обучающихся не позднее пяти учебных дней со  дня получения проекта указанного локально-нормативного акта направляет в Педагогический совет Учреждения или руководителю Учреждения мотивированное мнение по проекту в письменной форме.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6.8. 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 xml:space="preserve">В случае если соответствующий совет обучающихся, совет родителей  (законных </w:t>
      </w:r>
      <w:proofErr w:type="gramEnd"/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выразил согласие с проектом локально-нормативного акта, либо мотивированное мнение не поступило в указанный в пункте 6.7. настоящего Устава срок, Педагогический совет Учреждения, руководитель Учреждения принимает локально-нормативный акт.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11CB2">
        <w:rPr>
          <w:rFonts w:ascii="Times New Roman" w:hAnsi="Times New Roman" w:cs="Times New Roman"/>
          <w:b/>
          <w:sz w:val="24"/>
          <w:szCs w:val="24"/>
        </w:rPr>
        <w:t xml:space="preserve">                          7. Имущество Образовательного учреждения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7.1. Имущество  Учреждения  является муниципальной собственностью и закрепляется Учредителем за  Учреждением  на праве оперативного управления в установленном порядке.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7.2.  Учреждение 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 права владения, пользования и распоряжения им.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7.3. Учреждение без  согласования с Учредителем не вправе отчуждать или иным способом распоряжаться закрепленным за ним имуществом.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7.4. Имущество и средства Учреждения отражаются в балансе и используются в соответствии с действующим законодательством.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7.5. При осуществлении оперативного управления имуществом, отраженным в балансе,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обязано: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обеспечивать сохранность и использовать имущество строго по целевому назначению;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11CB2">
        <w:rPr>
          <w:rFonts w:ascii="Times New Roman" w:hAnsi="Times New Roman" w:cs="Times New Roman"/>
          <w:sz w:val="24"/>
          <w:szCs w:val="24"/>
        </w:rPr>
        <w:t xml:space="preserve">- не допускать ухудшения технического состояния имущества (это требование не </w:t>
      </w:r>
      <w:proofErr w:type="gramEnd"/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распространяется на ухудшения, связанные с нормативным износом этого имущества в процессе эксплуатации);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закрепленного за Учреждением имущества (при этом не подлежат возмещению любые производственные улучшения имущества).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государственного имущества,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акрепленного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за Учреждением на праве оперативного управления, осуществляет Учредителем. 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7.8. Земельные участки предоставляются  Учреждению на праве постоянного (бессрочного) пользования.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7.9. Источниками формирования имущества Учреждения являются: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 xml:space="preserve">- имущество, закрепленное за Учреждением на праве оперативного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управления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юджетные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средства;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средства спонсоров и добровольные пожертвования граждан;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иные источники, не запрещенные действующим законодательством.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7.10.Финансовое обеспечение деятельности Учреждения осуществляется за счет средств федерального, республиканского и муниципального бюджетов на основании бюджетной сметы, утвержденной Учредителем.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Расходование денежных сре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7.11.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Учредитель.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7.12. Учреждение не вправе осуществлять долевое участие в деятельности других организаций (в том числе образовательных), приобретать акции, облигации, иные ценные бумаги и получать доходы (дивиденды, проценты) по ним.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7.13.Учреждение не вправе выступать в качестве арендатора и (или) арендодателя имущества.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0D3808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3808">
        <w:rPr>
          <w:rFonts w:ascii="Times New Roman" w:hAnsi="Times New Roman" w:cs="Times New Roman"/>
          <w:b/>
          <w:sz w:val="24"/>
          <w:szCs w:val="24"/>
        </w:rPr>
        <w:t xml:space="preserve">                             8.  Реорганизация и ликвидация Учреждения и изменение ее типа</w:t>
      </w:r>
    </w:p>
    <w:p w:rsidR="00C974EB" w:rsidRPr="000D3808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8.1. Решение о реорганизации, об изменении типа, о ликвидации Учреждения принимается Правительством Карачаево-Черкесской Республики в форме постановления.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Решение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Проект постановления Правительства Карачаево-Черкесской Республики о реорганизации, об изменении типа, о ликвидации Учреждения готовится Учредителем.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8.2. Реорганизация, изменение типа, ликвидация Учреждения осуществляются в соответствии с законодательством Российской Федерации в порядке, установленном Правительством </w:t>
      </w:r>
      <w:proofErr w:type="spellStart"/>
      <w:r w:rsidRPr="00E11CB2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>еркесской Республики.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8.3. При ликвидации Учреждения после издания  постановления Правительства Карачаево-Черкесской Республики о ликвидации Учредитель обязан в порядке, установленном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Правительством Карачаево-Черкесской Республики: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довести указанный правовой акт до сведения регистрирующего органа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внесения в Единый государственный реестр юридических лиц сведений о том, что Учреждение находится в процессе ликвидации;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утвердить состав ликвидационной комиссии;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установить порядок и сроки ликвидации Учреждения в соответствии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и правовым актом о ликвидации Учреждения.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8.4. Ликвидационная комиссия: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- обеспечивает реализацию полномочий по управлению делами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ликвидируемого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Учреждения в течение всего периода его ликвидации;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lastRenderedPageBreak/>
        <w:t>- представляет Учредителю для утверждения промежуточный ликвидационный баланс и ликвидационный баланс;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- осуществляет иные предусмотренные Гражданским кодексом Российской Федерации и другими нормативными правовыми актами мероприятия по ликвидации Учреждения.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8.5. Требования кредиторов ликвидируемой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8.6. При ликвидации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возмещения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связанных с этим убытков.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8.7. Имущество Учреждения,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ликвидируемого  Учреждения, передается ликвидационной комиссией на цели развития образования. 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8.8.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 xml:space="preserve">8.9. При ликвидации Учреждения, при прекращении его деятельности в результате реорганизации в форме разделения действие лицензии прекращается со дня внесения </w:t>
      </w:r>
      <w:proofErr w:type="gramStart"/>
      <w:r w:rsidRPr="00E11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CB2">
        <w:rPr>
          <w:rFonts w:ascii="Times New Roman" w:hAnsi="Times New Roman" w:cs="Times New Roman"/>
          <w:sz w:val="24"/>
          <w:szCs w:val="24"/>
        </w:rPr>
        <w:t xml:space="preserve"> Единый государственный 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реестр юридических лиц записи соответственно о ликвидации Учреждения, о прекращении его деятельности в результате реорганизации.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Учреждение может быть ликвидировано при наличии согласия схода жителей с. Учкекен.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D3808">
        <w:rPr>
          <w:rFonts w:ascii="Times New Roman" w:hAnsi="Times New Roman" w:cs="Times New Roman"/>
          <w:b/>
          <w:sz w:val="24"/>
          <w:szCs w:val="24"/>
        </w:rPr>
        <w:t>9. Порядок внесения изменений в Устав Учреждения</w:t>
      </w:r>
    </w:p>
    <w:p w:rsidR="00C974EB" w:rsidRPr="000D3808" w:rsidRDefault="00C974EB" w:rsidP="00C974E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9.1. Изменения и дополнения в настоящий Устав вносятся в  порядке,  установленном федеральным законодательством для казенных учреждений, утверждаются Учредителем и регистрируются в установленном действующим законодательством Российской Федерации порядке.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9.2.Устав, изменения (дополнения) в Устав вступают в силу со дня его государственной регистрации и официального опубликования (обнародования).</w:t>
      </w:r>
    </w:p>
    <w:p w:rsidR="00C974EB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1CB2">
        <w:rPr>
          <w:rFonts w:ascii="Times New Roman" w:hAnsi="Times New Roman" w:cs="Times New Roman"/>
          <w:sz w:val="24"/>
          <w:szCs w:val="24"/>
        </w:rPr>
        <w:t>9.3.Локальные акты Учреждения не могут противоречить Уставу.</w:t>
      </w:r>
    </w:p>
    <w:p w:rsidR="00C974EB" w:rsidRPr="00E11CB2" w:rsidRDefault="00C974EB" w:rsidP="00C974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974EB" w:rsidRDefault="00C974EB" w:rsidP="00006CE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974EB" w:rsidRPr="00006CE8" w:rsidRDefault="00C974EB" w:rsidP="00006CE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C974EB" w:rsidRPr="00006CE8" w:rsidSect="00C3792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E0" w:rsidRDefault="00000EE0" w:rsidP="00006CE8">
      <w:pPr>
        <w:spacing w:after="0" w:line="240" w:lineRule="auto"/>
      </w:pPr>
      <w:r>
        <w:separator/>
      </w:r>
    </w:p>
  </w:endnote>
  <w:endnote w:type="continuationSeparator" w:id="0">
    <w:p w:rsidR="00000EE0" w:rsidRDefault="00000EE0" w:rsidP="0000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E0" w:rsidRDefault="00000EE0" w:rsidP="00006CE8">
      <w:pPr>
        <w:spacing w:after="0" w:line="240" w:lineRule="auto"/>
      </w:pPr>
      <w:r>
        <w:separator/>
      </w:r>
    </w:p>
  </w:footnote>
  <w:footnote w:type="continuationSeparator" w:id="0">
    <w:p w:rsidR="00000EE0" w:rsidRDefault="00000EE0" w:rsidP="0000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06"/>
    <w:rsid w:val="00000EE0"/>
    <w:rsid w:val="00006CE8"/>
    <w:rsid w:val="000075FD"/>
    <w:rsid w:val="00053706"/>
    <w:rsid w:val="00054015"/>
    <w:rsid w:val="00127237"/>
    <w:rsid w:val="00162223"/>
    <w:rsid w:val="0027755B"/>
    <w:rsid w:val="00432D24"/>
    <w:rsid w:val="00491916"/>
    <w:rsid w:val="004E4D45"/>
    <w:rsid w:val="00535C97"/>
    <w:rsid w:val="005F50EB"/>
    <w:rsid w:val="00621EA6"/>
    <w:rsid w:val="006269BD"/>
    <w:rsid w:val="006F45B2"/>
    <w:rsid w:val="00711E40"/>
    <w:rsid w:val="00780932"/>
    <w:rsid w:val="0079551F"/>
    <w:rsid w:val="007A4072"/>
    <w:rsid w:val="007E4851"/>
    <w:rsid w:val="00870710"/>
    <w:rsid w:val="00891887"/>
    <w:rsid w:val="008F74F9"/>
    <w:rsid w:val="0096506A"/>
    <w:rsid w:val="00990E11"/>
    <w:rsid w:val="00994412"/>
    <w:rsid w:val="00A632C6"/>
    <w:rsid w:val="00AC062D"/>
    <w:rsid w:val="00B82061"/>
    <w:rsid w:val="00C37929"/>
    <w:rsid w:val="00C974EB"/>
    <w:rsid w:val="00CD333F"/>
    <w:rsid w:val="00DD33D8"/>
    <w:rsid w:val="00EE5C13"/>
    <w:rsid w:val="00F6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370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053706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16"/>
      <w:szCs w:val="16"/>
      <w:lang w:eastAsia="ru-RU" w:bidi="hi-IN"/>
    </w:rPr>
  </w:style>
  <w:style w:type="paragraph" w:styleId="a3">
    <w:name w:val="header"/>
    <w:basedOn w:val="a"/>
    <w:link w:val="a4"/>
    <w:uiPriority w:val="99"/>
    <w:semiHidden/>
    <w:unhideWhenUsed/>
    <w:rsid w:val="0000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CE8"/>
  </w:style>
  <w:style w:type="paragraph" w:styleId="a5">
    <w:name w:val="footer"/>
    <w:basedOn w:val="a"/>
    <w:link w:val="a6"/>
    <w:uiPriority w:val="99"/>
    <w:semiHidden/>
    <w:unhideWhenUsed/>
    <w:rsid w:val="0000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CE8"/>
  </w:style>
  <w:style w:type="paragraph" w:styleId="a7">
    <w:name w:val="No Spacing"/>
    <w:uiPriority w:val="1"/>
    <w:qFormat/>
    <w:rsid w:val="00006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2016-08-10T10:23:00Z</cp:lastPrinted>
  <dcterms:created xsi:type="dcterms:W3CDTF">2017-10-17T10:15:00Z</dcterms:created>
  <dcterms:modified xsi:type="dcterms:W3CDTF">2017-10-17T10:15:00Z</dcterms:modified>
</cp:coreProperties>
</file>